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705204" w14:textId="77777777" w:rsidR="0015506A" w:rsidRDefault="0015506A" w:rsidP="00D75AF2">
      <w:pPr>
        <w:rPr>
          <w:rFonts w:ascii="Verdana" w:hAnsi="Verdana"/>
          <w:sz w:val="18"/>
          <w:szCs w:val="18"/>
        </w:rPr>
      </w:pPr>
    </w:p>
    <w:p w14:paraId="70070FBC" w14:textId="77777777" w:rsidR="0015506A" w:rsidRDefault="0015506A" w:rsidP="00D75AF2">
      <w:pPr>
        <w:rPr>
          <w:rFonts w:ascii="Verdana" w:hAnsi="Verdana"/>
          <w:sz w:val="18"/>
          <w:szCs w:val="18"/>
        </w:rPr>
      </w:pPr>
    </w:p>
    <w:p w14:paraId="59F3868C" w14:textId="5ABA4282" w:rsidR="00424DEF" w:rsidRDefault="00424DEF" w:rsidP="00424DEF">
      <w:pPr>
        <w:tabs>
          <w:tab w:val="left" w:pos="0"/>
        </w:tabs>
        <w:jc w:val="center"/>
        <w:rPr>
          <w:rFonts w:ascii="Arial" w:eastAsia="Times New Roman" w:hAnsi="Arial" w:cs="Times New Roman"/>
          <w:b/>
          <w:sz w:val="40"/>
          <w:szCs w:val="40"/>
          <w:lang w:eastAsia="ar-SA" w:bidi="ar-SA"/>
        </w:rPr>
      </w:pPr>
      <w:r>
        <w:rPr>
          <w:rFonts w:ascii="Arial" w:eastAsia="Times New Roman" w:hAnsi="Arial" w:cs="Times New Roman"/>
          <w:b/>
          <w:sz w:val="40"/>
          <w:szCs w:val="40"/>
          <w:lang w:eastAsia="ar-SA" w:bidi="ar-SA"/>
        </w:rPr>
        <w:t xml:space="preserve">Reklamační </w:t>
      </w:r>
      <w:r w:rsidR="00D045F3">
        <w:rPr>
          <w:rFonts w:ascii="Arial" w:eastAsia="Times New Roman" w:hAnsi="Arial" w:cs="Times New Roman"/>
          <w:b/>
          <w:sz w:val="40"/>
          <w:szCs w:val="40"/>
          <w:lang w:eastAsia="ar-SA" w:bidi="ar-SA"/>
        </w:rPr>
        <w:t>formulář</w:t>
      </w:r>
    </w:p>
    <w:p w14:paraId="6E7D99C6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sz w:val="22"/>
          <w:szCs w:val="22"/>
          <w:lang w:eastAsia="ar-SA" w:bidi="ar-SA"/>
        </w:rPr>
      </w:pPr>
    </w:p>
    <w:p w14:paraId="638136DD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lang w:eastAsia="ar-SA" w:bidi="ar-SA"/>
        </w:rPr>
      </w:pPr>
      <w:r>
        <w:rPr>
          <w:rFonts w:ascii="Arial" w:eastAsia="Times New Roman" w:hAnsi="Arial" w:cs="Times New Roman"/>
          <w:lang w:eastAsia="ar-SA" w:bidi="ar-SA"/>
        </w:rPr>
        <w:t>Zákazník: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424DEF" w14:paraId="2251F96B" w14:textId="77777777" w:rsidTr="00424DEF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22B8E3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Jméno/Firma: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BDF4B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105255A0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DA480D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Adresa: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AEDD1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3120310D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ABA7C7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Kontaktní osoba: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05029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21124C08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698D0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Telefon: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13C48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771F4240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FB9962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E-mail: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83392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7E34BDE0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3D85C4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Datum podání reklamace: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17510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</w:tbl>
    <w:p w14:paraId="48653D20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lang w:eastAsia="ar-SA" w:bidi="ar-SA"/>
        </w:rPr>
      </w:pPr>
    </w:p>
    <w:p w14:paraId="6EE6CD1D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lang w:eastAsia="ar-SA" w:bidi="ar-SA"/>
        </w:rPr>
      </w:pPr>
    </w:p>
    <w:p w14:paraId="2757BF3B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  <w:r>
        <w:rPr>
          <w:rFonts w:ascii="Arial" w:eastAsia="Times New Roman" w:hAnsi="Arial" w:cs="Times New Roman"/>
          <w:color w:val="333333"/>
          <w:lang w:eastAsia="ar-SA" w:bidi="ar-SA"/>
        </w:rPr>
        <w:t>Reklamovaný výrobek: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424DEF" w14:paraId="42E59A5C" w14:textId="77777777" w:rsidTr="00424DEF"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501146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Název:</w:t>
            </w:r>
          </w:p>
        </w:tc>
        <w:tc>
          <w:tcPr>
            <w:tcW w:w="6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39846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36944E08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5F8898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 prodejního dokladu: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832DE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4ECA7D1F" w14:textId="77777777" w:rsidTr="00424DEF">
        <w:trPr>
          <w:trHeight w:val="150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826B82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Datum prodeje: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35BEE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57708816" w14:textId="77777777" w:rsidTr="00424DEF"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2EE8ED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Výrobní číslo: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A9DB2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  <w:tr w:rsidR="00424DEF" w14:paraId="031AE381" w14:textId="77777777" w:rsidTr="00424DEF">
        <w:trPr>
          <w:trHeight w:val="1596"/>
        </w:trPr>
        <w:tc>
          <w:tcPr>
            <w:tcW w:w="29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218657" w14:textId="77777777" w:rsidR="00424DEF" w:rsidRDefault="00424DEF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popis závady:</w:t>
            </w:r>
          </w:p>
        </w:tc>
        <w:tc>
          <w:tcPr>
            <w:tcW w:w="68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B82FD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084CCD0D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0563147D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4515ABB1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6B688C8D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24E4E29A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7BD5FEA4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5B96CB78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43089808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3BBD31CA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  <w:p w14:paraId="642BE5C7" w14:textId="77777777" w:rsidR="00424DEF" w:rsidRDefault="00424DEF">
            <w:pPr>
              <w:pStyle w:val="Obsahtabulky"/>
              <w:rPr>
                <w:rFonts w:ascii="Arial" w:hAnsi="Arial"/>
              </w:rPr>
            </w:pPr>
          </w:p>
        </w:tc>
      </w:tr>
    </w:tbl>
    <w:p w14:paraId="39968808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</w:p>
    <w:p w14:paraId="5EED6F47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</w:p>
    <w:p w14:paraId="55D2D580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</w:p>
    <w:p w14:paraId="1455801F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</w:p>
    <w:p w14:paraId="1A303BF2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  <w:r>
        <w:rPr>
          <w:rFonts w:ascii="Arial" w:eastAsia="Times New Roman" w:hAnsi="Arial" w:cs="Times New Roman"/>
          <w:color w:val="333333"/>
          <w:lang w:eastAsia="ar-SA" w:bidi="ar-SA"/>
        </w:rPr>
        <w:t>Podpis zákazníka:</w:t>
      </w:r>
    </w:p>
    <w:p w14:paraId="47787FF1" w14:textId="77777777" w:rsidR="00424DEF" w:rsidRDefault="00424DEF" w:rsidP="00424DEF">
      <w:pPr>
        <w:tabs>
          <w:tab w:val="left" w:pos="0"/>
        </w:tabs>
        <w:rPr>
          <w:rFonts w:ascii="Arial" w:eastAsia="Times New Roman" w:hAnsi="Arial" w:cs="Times New Roman"/>
          <w:color w:val="333333"/>
          <w:lang w:eastAsia="ar-SA" w:bidi="ar-SA"/>
        </w:rPr>
      </w:pPr>
    </w:p>
    <w:p w14:paraId="74D10FE6" w14:textId="77777777" w:rsidR="00424DEF" w:rsidRDefault="00424DEF" w:rsidP="00424DEF">
      <w:pPr>
        <w:pStyle w:val="Nadpis2"/>
        <w:tabs>
          <w:tab w:val="left" w:pos="0"/>
        </w:tabs>
        <w:rPr>
          <w:b w:val="0"/>
          <w:bCs/>
          <w:sz w:val="24"/>
        </w:rPr>
      </w:pPr>
      <w:r w:rsidRPr="00424DEF">
        <w:rPr>
          <w:b w:val="0"/>
          <w:bCs/>
          <w:sz w:val="22"/>
        </w:rPr>
        <w:t>Datum:</w:t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  <w:r>
        <w:rPr>
          <w:b w:val="0"/>
          <w:bCs/>
          <w:sz w:val="24"/>
        </w:rPr>
        <w:tab/>
      </w:r>
    </w:p>
    <w:p w14:paraId="135BD21C" w14:textId="77777777" w:rsidR="00DF5BDA" w:rsidRDefault="00DF5BDA" w:rsidP="00424DEF">
      <w:pPr>
        <w:rPr>
          <w:rFonts w:ascii="Verdana" w:hAnsi="Verdana"/>
          <w:sz w:val="18"/>
          <w:szCs w:val="18"/>
        </w:rPr>
      </w:pPr>
    </w:p>
    <w:p w14:paraId="124A1993" w14:textId="77777777" w:rsidR="009B4670" w:rsidRDefault="009B4670" w:rsidP="00424DEF">
      <w:pPr>
        <w:rPr>
          <w:rFonts w:ascii="Verdana" w:hAnsi="Verdana"/>
          <w:sz w:val="18"/>
          <w:szCs w:val="18"/>
        </w:rPr>
      </w:pPr>
    </w:p>
    <w:p w14:paraId="59327811" w14:textId="60187E57" w:rsidR="009B4670" w:rsidRPr="009B4670" w:rsidRDefault="009B4670" w:rsidP="00424DEF">
      <w:pPr>
        <w:rPr>
          <w:rFonts w:ascii="Verdana" w:hAnsi="Verdana"/>
          <w:b/>
          <w:bCs/>
        </w:rPr>
      </w:pPr>
      <w:r w:rsidRPr="009B4670">
        <w:rPr>
          <w:rFonts w:ascii="Verdana" w:hAnsi="Verdana"/>
          <w:b/>
          <w:bCs/>
        </w:rPr>
        <w:t>UPOZORNĚNÍ:</w:t>
      </w:r>
      <w:r w:rsidRPr="009B4670">
        <w:rPr>
          <w:rFonts w:ascii="Verdana" w:hAnsi="Verdana"/>
          <w:b/>
          <w:bCs/>
        </w:rPr>
        <w:br/>
        <w:t>Ba</w:t>
      </w:r>
      <w:r>
        <w:rPr>
          <w:rFonts w:ascii="Verdana" w:hAnsi="Verdana"/>
          <w:b/>
          <w:bCs/>
        </w:rPr>
        <w:t>líky</w:t>
      </w:r>
      <w:r w:rsidRPr="009B4670">
        <w:rPr>
          <w:rFonts w:ascii="Verdana" w:hAnsi="Verdana"/>
          <w:b/>
          <w:bCs/>
        </w:rPr>
        <w:t xml:space="preserve"> nad 25 kg musí být</w:t>
      </w:r>
      <w:r w:rsidRPr="009B4670">
        <w:rPr>
          <w:rFonts w:ascii="Verdana" w:hAnsi="Verdana"/>
          <w:b/>
          <w:bCs/>
        </w:rPr>
        <w:t xml:space="preserve"> v souladu s reklamačními podmínkami výrobce</w:t>
      </w:r>
      <w:r w:rsidRPr="009B4670">
        <w:rPr>
          <w:rFonts w:ascii="Verdana" w:hAnsi="Verdana"/>
          <w:b/>
          <w:bCs/>
        </w:rPr>
        <w:t xml:space="preserve"> zasílány na paletě, zadní stranou vleže.</w:t>
      </w:r>
    </w:p>
    <w:sectPr w:rsidR="009B4670" w:rsidRPr="009B4670">
      <w:headerReference w:type="default" r:id="rId7"/>
      <w:footerReference w:type="default" r:id="rId8"/>
      <w:pgSz w:w="11905" w:h="16837"/>
      <w:pgMar w:top="1417" w:right="1417" w:bottom="1417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150BA" w14:textId="77777777" w:rsidR="00961DB5" w:rsidRDefault="00961DB5">
      <w:r>
        <w:separator/>
      </w:r>
    </w:p>
  </w:endnote>
  <w:endnote w:type="continuationSeparator" w:id="0">
    <w:p w14:paraId="3CCBEE4B" w14:textId="77777777" w:rsidR="00961DB5" w:rsidRDefault="0096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5029E" w14:textId="77777777" w:rsidR="009E60AD" w:rsidRDefault="009E60AD"/>
  <w:tbl>
    <w:tblPr>
      <w:tblW w:w="9132" w:type="dxa"/>
      <w:tblInd w:w="-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112"/>
      <w:gridCol w:w="2520"/>
      <w:gridCol w:w="2340"/>
      <w:gridCol w:w="2160"/>
    </w:tblGrid>
    <w:tr w:rsidR="00DF4F67" w14:paraId="1E2E2D58" w14:textId="77777777" w:rsidTr="009E60AD">
      <w:trPr>
        <w:trHeight w:val="347"/>
      </w:trPr>
      <w:tc>
        <w:tcPr>
          <w:tcW w:w="2112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36C223B7" w14:textId="77777777" w:rsidR="009E60AD" w:rsidRDefault="009E60AD">
          <w:pPr>
            <w:pStyle w:val="Zpat"/>
            <w:snapToGrid w:val="0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Neosolar, spol. s r.o.</w:t>
          </w:r>
        </w:p>
        <w:p w14:paraId="50E105C9" w14:textId="77777777" w:rsidR="009B4670" w:rsidRDefault="00DF5BDA">
          <w:pPr>
            <w:pStyle w:val="Zpat"/>
            <w:snapToGrid w:val="0"/>
            <w:rPr>
              <w:rFonts w:ascii="Verdana" w:hAnsi="Verdana"/>
              <w:b/>
              <w:sz w:val="16"/>
              <w:szCs w:val="16"/>
            </w:rPr>
          </w:pPr>
          <w:r w:rsidRPr="00DF5BDA">
            <w:rPr>
              <w:rFonts w:ascii="Verdana" w:hAnsi="Verdana"/>
              <w:b/>
              <w:sz w:val="16"/>
              <w:szCs w:val="16"/>
            </w:rPr>
            <w:t>P</w:t>
          </w:r>
          <w:r>
            <w:rPr>
              <w:rFonts w:ascii="Verdana" w:hAnsi="Verdana"/>
              <w:b/>
              <w:sz w:val="16"/>
              <w:szCs w:val="16"/>
            </w:rPr>
            <w:t xml:space="preserve">ávovská 5456/27a, </w:t>
          </w:r>
        </w:p>
      </w:tc>
      <w:tc>
        <w:tcPr>
          <w:tcW w:w="252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63A7D5D8" w14:textId="77777777" w:rsidR="009B4670" w:rsidRDefault="009E60AD">
          <w:pPr>
            <w:pStyle w:val="Standard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IČ: 26287030</w:t>
          </w:r>
        </w:p>
      </w:tc>
      <w:tc>
        <w:tcPr>
          <w:tcW w:w="234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38C3B9E7" w14:textId="77777777" w:rsidR="009B4670" w:rsidRDefault="00F1554D">
          <w:pPr>
            <w:pStyle w:val="Standard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www.neosolar.cz</w:t>
          </w:r>
        </w:p>
      </w:tc>
      <w:tc>
        <w:tcPr>
          <w:tcW w:w="2160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  <w:vAlign w:val="bottom"/>
        </w:tcPr>
        <w:p w14:paraId="47BFA51D" w14:textId="77777777" w:rsidR="009B4670" w:rsidRDefault="00C72CB5">
          <w:pPr>
            <w:pStyle w:val="Standard"/>
            <w:snapToGrid w:val="0"/>
            <w:jc w:val="right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Mobil: 608 009 046</w:t>
          </w:r>
        </w:p>
      </w:tc>
    </w:tr>
    <w:tr w:rsidR="00DF4F67" w14:paraId="14FACB38" w14:textId="77777777" w:rsidTr="009E60AD">
      <w:trPr>
        <w:trHeight w:val="198"/>
      </w:trPr>
      <w:tc>
        <w:tcPr>
          <w:tcW w:w="2112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C8E3A58" w14:textId="77777777" w:rsidR="009B4670" w:rsidRDefault="009E60AD">
          <w:pPr>
            <w:pStyle w:val="Zpat"/>
            <w:snapToGrid w:val="0"/>
            <w:jc w:val="both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58601 Jihlava</w:t>
          </w:r>
        </w:p>
      </w:tc>
      <w:tc>
        <w:tcPr>
          <w:tcW w:w="252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76136B5" w14:textId="77777777" w:rsidR="009B4670" w:rsidRDefault="009E60AD">
          <w:pPr>
            <w:pStyle w:val="Standard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DIČ: CZ26287030</w:t>
          </w:r>
        </w:p>
      </w:tc>
      <w:tc>
        <w:tcPr>
          <w:tcW w:w="234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577C9798" w14:textId="77777777" w:rsidR="009B4670" w:rsidRDefault="00F1554D">
          <w:pPr>
            <w:pStyle w:val="Standard"/>
            <w:snapToGrid w:val="0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info@neosolar.cz</w:t>
          </w:r>
        </w:p>
      </w:tc>
      <w:tc>
        <w:tcPr>
          <w:tcW w:w="21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61D073E4" w14:textId="77777777" w:rsidR="009B4670" w:rsidRDefault="00F1554D">
          <w:pPr>
            <w:pStyle w:val="Standard"/>
            <w:snapToGrid w:val="0"/>
            <w:jc w:val="right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Tel/Fax: 567 313 652</w:t>
          </w:r>
        </w:p>
      </w:tc>
    </w:tr>
  </w:tbl>
  <w:p w14:paraId="7452F191" w14:textId="77777777" w:rsidR="009B4670" w:rsidRDefault="009B46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C0212" w14:textId="77777777" w:rsidR="00961DB5" w:rsidRDefault="00961DB5">
      <w:r>
        <w:rPr>
          <w:color w:val="000000"/>
        </w:rPr>
        <w:separator/>
      </w:r>
    </w:p>
  </w:footnote>
  <w:footnote w:type="continuationSeparator" w:id="0">
    <w:p w14:paraId="70D4ABF0" w14:textId="77777777" w:rsidR="00961DB5" w:rsidRDefault="0096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000" w:type="dxa"/>
      <w:tblInd w:w="6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60"/>
      <w:gridCol w:w="4140"/>
    </w:tblGrid>
    <w:tr w:rsidR="00DF4F67" w14:paraId="5C0EF805" w14:textId="77777777" w:rsidTr="00C72CB5">
      <w:trPr>
        <w:trHeight w:val="858"/>
      </w:trPr>
      <w:tc>
        <w:tcPr>
          <w:tcW w:w="4860" w:type="dxa"/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A792897" w14:textId="77777777" w:rsidR="009B4670" w:rsidRPr="00C72CB5" w:rsidRDefault="004B7406">
          <w:pPr>
            <w:pStyle w:val="Zhlav"/>
            <w:rPr>
              <w:rFonts w:ascii="Verdana" w:hAnsi="Verdana"/>
              <w:b/>
              <w:color w:val="333399"/>
              <w:sz w:val="14"/>
              <w:szCs w:val="14"/>
            </w:rPr>
          </w:pPr>
          <w:r>
            <w:rPr>
              <w:rFonts w:ascii="Verdana" w:hAnsi="Verdana"/>
              <w:b/>
              <w:noProof/>
              <w:color w:val="333399"/>
              <w:sz w:val="14"/>
              <w:szCs w:val="14"/>
            </w:rPr>
            <w:drawing>
              <wp:inline distT="0" distB="0" distL="0" distR="0" wp14:anchorId="542435F6" wp14:editId="0C36EEEB">
                <wp:extent cx="2130400" cy="717550"/>
                <wp:effectExtent l="0" t="0" r="3810" b="6350"/>
                <wp:docPr id="2" name="Obrázek 2" descr="C:\Users\Jiří\Desktop\NEOSOLAR_LOGO_RGB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iří\Desktop\NEOSOLAR_LOGO_RGB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2508" cy="718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0" w:type="dxa"/>
          <w:shd w:val="clear" w:color="auto" w:fill="auto"/>
          <w:tcMar>
            <w:top w:w="0" w:type="dxa"/>
            <w:left w:w="10" w:type="dxa"/>
            <w:bottom w:w="0" w:type="dxa"/>
            <w:right w:w="10" w:type="dxa"/>
          </w:tcMar>
        </w:tcPr>
        <w:p w14:paraId="0516F057" w14:textId="77777777" w:rsidR="009B4670" w:rsidRDefault="009B4670"/>
      </w:tc>
    </w:tr>
  </w:tbl>
  <w:p w14:paraId="454DBD6B" w14:textId="77777777" w:rsidR="009B4670" w:rsidRDefault="009B467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14F12"/>
    <w:multiLevelType w:val="multilevel"/>
    <w:tmpl w:val="71F2C12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4323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18"/>
    <w:rsid w:val="00001621"/>
    <w:rsid w:val="0000474C"/>
    <w:rsid w:val="00052603"/>
    <w:rsid w:val="00090254"/>
    <w:rsid w:val="0015506A"/>
    <w:rsid w:val="001A2BE6"/>
    <w:rsid w:val="0028259B"/>
    <w:rsid w:val="002D6FA3"/>
    <w:rsid w:val="0036171E"/>
    <w:rsid w:val="003E3634"/>
    <w:rsid w:val="00424DEF"/>
    <w:rsid w:val="00446439"/>
    <w:rsid w:val="0047730E"/>
    <w:rsid w:val="004B7406"/>
    <w:rsid w:val="004E47ED"/>
    <w:rsid w:val="005132EA"/>
    <w:rsid w:val="00535725"/>
    <w:rsid w:val="005415BE"/>
    <w:rsid w:val="00546473"/>
    <w:rsid w:val="005C4AA2"/>
    <w:rsid w:val="005F75F7"/>
    <w:rsid w:val="00613993"/>
    <w:rsid w:val="00617651"/>
    <w:rsid w:val="006317B8"/>
    <w:rsid w:val="006E2147"/>
    <w:rsid w:val="00725430"/>
    <w:rsid w:val="007322B9"/>
    <w:rsid w:val="007521D6"/>
    <w:rsid w:val="00766E18"/>
    <w:rsid w:val="00782AAB"/>
    <w:rsid w:val="007932B2"/>
    <w:rsid w:val="007D18E4"/>
    <w:rsid w:val="007D5380"/>
    <w:rsid w:val="00815F83"/>
    <w:rsid w:val="00840C39"/>
    <w:rsid w:val="00895760"/>
    <w:rsid w:val="008A2041"/>
    <w:rsid w:val="008F1E3F"/>
    <w:rsid w:val="00961DB5"/>
    <w:rsid w:val="00981F59"/>
    <w:rsid w:val="009A17BB"/>
    <w:rsid w:val="009B4670"/>
    <w:rsid w:val="009B7368"/>
    <w:rsid w:val="009D5C03"/>
    <w:rsid w:val="009E60AD"/>
    <w:rsid w:val="00A232C3"/>
    <w:rsid w:val="00A42F16"/>
    <w:rsid w:val="00A77807"/>
    <w:rsid w:val="00A802E0"/>
    <w:rsid w:val="00A9411D"/>
    <w:rsid w:val="00AB2B4B"/>
    <w:rsid w:val="00AE1F49"/>
    <w:rsid w:val="00AE5777"/>
    <w:rsid w:val="00B44900"/>
    <w:rsid w:val="00B643AE"/>
    <w:rsid w:val="00B971BB"/>
    <w:rsid w:val="00BA4B7C"/>
    <w:rsid w:val="00BA5480"/>
    <w:rsid w:val="00BE553D"/>
    <w:rsid w:val="00C72CB5"/>
    <w:rsid w:val="00C86476"/>
    <w:rsid w:val="00D045F3"/>
    <w:rsid w:val="00D051F7"/>
    <w:rsid w:val="00D461ED"/>
    <w:rsid w:val="00D67BCB"/>
    <w:rsid w:val="00D74619"/>
    <w:rsid w:val="00D75AF2"/>
    <w:rsid w:val="00D83E27"/>
    <w:rsid w:val="00DF5770"/>
    <w:rsid w:val="00DF5BDA"/>
    <w:rsid w:val="00EA40E0"/>
    <w:rsid w:val="00EF0C56"/>
    <w:rsid w:val="00EF1FE7"/>
    <w:rsid w:val="00EF6724"/>
    <w:rsid w:val="00F02EEA"/>
    <w:rsid w:val="00F1554D"/>
    <w:rsid w:val="00F1567A"/>
    <w:rsid w:val="00F95E61"/>
    <w:rsid w:val="00FA0D16"/>
    <w:rsid w:val="00FB5121"/>
    <w:rsid w:val="00FC0B55"/>
    <w:rsid w:val="00FF3877"/>
    <w:rsid w:val="00FF5B98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C450B"/>
  <w15:docId w15:val="{3875A15C-7B06-4784-9957-E46F9462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cs-CZ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Standard"/>
    <w:next w:val="Standard"/>
    <w:pPr>
      <w:keepNext/>
      <w:outlineLvl w:val="0"/>
    </w:pPr>
    <w:rPr>
      <w:rFonts w:ascii="Verdana" w:hAnsi="Verdana"/>
    </w:rPr>
  </w:style>
  <w:style w:type="paragraph" w:styleId="Nadpis2">
    <w:name w:val="heading 2"/>
    <w:basedOn w:val="Standard"/>
    <w:next w:val="Standard"/>
    <w:pPr>
      <w:keepNext/>
      <w:outlineLvl w:val="1"/>
    </w:pPr>
    <w:rPr>
      <w:rFonts w:ascii="Verdana" w:hAnsi="Verdana"/>
      <w:b/>
      <w:sz w:val="20"/>
    </w:rPr>
  </w:style>
  <w:style w:type="paragraph" w:styleId="Nadpis3">
    <w:name w:val="heading 3"/>
    <w:basedOn w:val="Standard"/>
    <w:next w:val="Standard"/>
    <w:pPr>
      <w:keepNext/>
      <w:outlineLvl w:val="2"/>
    </w:pPr>
    <w:rPr>
      <w:rFonts w:ascii="Verdana" w:hAnsi="Verdana"/>
      <w:b/>
      <w:sz w:val="48"/>
    </w:rPr>
  </w:style>
  <w:style w:type="paragraph" w:styleId="Nadpis4">
    <w:name w:val="heading 4"/>
    <w:basedOn w:val="Standard"/>
    <w:next w:val="Standard"/>
    <w:pPr>
      <w:keepNext/>
      <w:spacing w:before="120"/>
      <w:ind w:left="567"/>
      <w:jc w:val="both"/>
      <w:outlineLvl w:val="3"/>
    </w:pPr>
  </w:style>
  <w:style w:type="paragraph" w:styleId="Nadpis5">
    <w:name w:val="heading 5"/>
    <w:basedOn w:val="Standard"/>
    <w:next w:val="Standard"/>
    <w:pPr>
      <w:keepNext/>
      <w:ind w:left="3402"/>
      <w:outlineLvl w:val="4"/>
    </w:pPr>
  </w:style>
  <w:style w:type="paragraph" w:styleId="Nadpis6">
    <w:name w:val="heading 6"/>
    <w:basedOn w:val="Standard"/>
    <w:next w:val="Standard"/>
    <w:pPr>
      <w:keepNext/>
      <w:tabs>
        <w:tab w:val="left" w:pos="7088"/>
      </w:tabs>
      <w:spacing w:before="120"/>
      <w:ind w:left="5670"/>
      <w:outlineLvl w:val="5"/>
    </w:pPr>
  </w:style>
  <w:style w:type="paragraph" w:styleId="Nadpis7">
    <w:name w:val="heading 7"/>
    <w:basedOn w:val="Standard"/>
    <w:next w:val="Standard"/>
    <w:pPr>
      <w:keepNext/>
      <w:jc w:val="right"/>
      <w:outlineLvl w:val="6"/>
    </w:pPr>
    <w:rPr>
      <w:rFonts w:ascii="Verdana" w:hAnsi="Verdana"/>
      <w:b/>
      <w:sz w:val="20"/>
    </w:rPr>
  </w:style>
  <w:style w:type="paragraph" w:styleId="Nadpis8">
    <w:name w:val="heading 8"/>
    <w:basedOn w:val="Standard"/>
    <w:next w:val="Standard"/>
    <w:pPr>
      <w:keepNext/>
      <w:ind w:left="5664"/>
      <w:outlineLvl w:val="7"/>
    </w:pPr>
    <w:rPr>
      <w:rFonts w:ascii="Verdana" w:hAnsi="Verdan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Textbody">
    <w:name w:val="Text body"/>
    <w:basedOn w:val="Standard"/>
    <w:rPr>
      <w:rFonts w:ascii="Verdana" w:hAnsi="Verdana"/>
      <w:sz w:val="4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Textbody"/>
    <w:rPr>
      <w:rFonts w:cs="Tahoma"/>
    </w:r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Footnote">
    <w:name w:val="Footnote"/>
    <w:basedOn w:val="Standard"/>
    <w:rPr>
      <w:sz w:val="20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Znaka1">
    <w:name w:val="Značka 1"/>
    <w:pPr>
      <w:widowControl/>
      <w:suppressAutoHyphens/>
      <w:ind w:left="576"/>
    </w:pPr>
    <w:rPr>
      <w:rFonts w:eastAsia="Times New Roman" w:cs="Times New Roman"/>
      <w:color w:val="000000"/>
      <w:szCs w:val="20"/>
      <w:lang w:bidi="ar-SA"/>
    </w:rPr>
  </w:style>
  <w:style w:type="paragraph" w:customStyle="1" w:styleId="Znaka">
    <w:name w:val="Značka"/>
    <w:pPr>
      <w:widowControl/>
      <w:suppressAutoHyphens/>
      <w:ind w:left="288"/>
    </w:pPr>
    <w:rPr>
      <w:rFonts w:eastAsia="Times New Roman" w:cs="Times New Roman"/>
      <w:color w:val="000000"/>
      <w:szCs w:val="20"/>
      <w:lang w:bidi="ar-SA"/>
    </w:rPr>
  </w:style>
  <w:style w:type="paragraph" w:styleId="Zkladntext2">
    <w:name w:val="Body Text 2"/>
    <w:basedOn w:val="Standard"/>
    <w:pPr>
      <w:jc w:val="both"/>
    </w:pPr>
    <w:rPr>
      <w:rFonts w:ascii="Verdana" w:hAnsi="Verdana"/>
      <w:b/>
      <w:sz w:val="20"/>
    </w:rPr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numbering" w:customStyle="1" w:styleId="WW8Num1">
    <w:name w:val="WW8Num1"/>
    <w:basedOn w:val="Bezseznamu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1567A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567A"/>
    <w:rPr>
      <w:rFonts w:ascii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051F7"/>
    <w:rPr>
      <w:color w:val="0000FF"/>
      <w:u w:val="single"/>
    </w:rPr>
  </w:style>
  <w:style w:type="paragraph" w:customStyle="1" w:styleId="Obsahtabulky">
    <w:name w:val="Obsah tabulky"/>
    <w:basedOn w:val="Normln"/>
    <w:rsid w:val="00424DEF"/>
    <w:pPr>
      <w:widowControl/>
      <w:suppressLineNumbers/>
      <w:autoSpaceDN/>
      <w:textAlignment w:val="auto"/>
    </w:pPr>
    <w:rPr>
      <w:rFonts w:eastAsia="Times New Roman" w:cs="Times New Roman"/>
      <w:kern w:val="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8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creator>doma</dc:creator>
  <cp:lastModifiedBy>Marian Veselý</cp:lastModifiedBy>
  <cp:revision>3</cp:revision>
  <cp:lastPrinted>2017-11-07T10:31:00Z</cp:lastPrinted>
  <dcterms:created xsi:type="dcterms:W3CDTF">2022-11-11T14:02:00Z</dcterms:created>
  <dcterms:modified xsi:type="dcterms:W3CDTF">2024-06-21T09:47:00Z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